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7B" w:rsidRPr="00F2147B" w:rsidRDefault="00F2147B" w:rsidP="00F2147B">
      <w:pPr>
        <w:pStyle w:val="1"/>
        <w:jc w:val="left"/>
        <w:rPr>
          <w:b/>
          <w:color w:val="C00000"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F2147B" w:rsidRPr="00CA6793" w:rsidRDefault="00F2147B" w:rsidP="00F2147B">
      <w:pPr>
        <w:pStyle w:val="1"/>
        <w:jc w:val="center"/>
        <w:rPr>
          <w:b/>
          <w:szCs w:val="28"/>
        </w:rPr>
      </w:pPr>
      <w:r w:rsidRPr="00CA6793">
        <w:rPr>
          <w:b/>
          <w:szCs w:val="28"/>
        </w:rPr>
        <w:t xml:space="preserve">АДМИНИСТРАЦИЯ </w:t>
      </w:r>
    </w:p>
    <w:p w:rsidR="00F2147B" w:rsidRPr="00CA6793" w:rsidRDefault="00F2147B" w:rsidP="00F2147B">
      <w:pPr>
        <w:jc w:val="center"/>
        <w:outlineLvl w:val="0"/>
        <w:rPr>
          <w:b/>
          <w:sz w:val="28"/>
          <w:szCs w:val="28"/>
        </w:rPr>
      </w:pPr>
      <w:r w:rsidRPr="00CA6793">
        <w:rPr>
          <w:b/>
          <w:sz w:val="28"/>
          <w:szCs w:val="28"/>
        </w:rPr>
        <w:t>РАБОЧЕГО ПОСЕЛКА КОЧЕНЕВО</w:t>
      </w:r>
    </w:p>
    <w:p w:rsidR="00F2147B" w:rsidRPr="00CA6793" w:rsidRDefault="00F2147B" w:rsidP="00F2147B">
      <w:pPr>
        <w:jc w:val="center"/>
        <w:outlineLvl w:val="0"/>
        <w:rPr>
          <w:b/>
          <w:sz w:val="28"/>
          <w:szCs w:val="28"/>
        </w:rPr>
      </w:pPr>
      <w:r w:rsidRPr="00CA6793">
        <w:rPr>
          <w:b/>
          <w:sz w:val="28"/>
          <w:szCs w:val="28"/>
        </w:rPr>
        <w:t>КОЧЕНЕВСКОГО РАЙОНА НОВОСИБИРСКОЙ ОБЛАСТИ</w:t>
      </w:r>
    </w:p>
    <w:p w:rsidR="00F2147B" w:rsidRPr="00CA6793" w:rsidRDefault="00F2147B" w:rsidP="00F2147B">
      <w:pPr>
        <w:jc w:val="center"/>
        <w:rPr>
          <w:b/>
          <w:sz w:val="28"/>
          <w:szCs w:val="28"/>
        </w:rPr>
      </w:pPr>
    </w:p>
    <w:p w:rsidR="00F2147B" w:rsidRDefault="00F2147B" w:rsidP="00F2147B">
      <w:pPr>
        <w:jc w:val="center"/>
        <w:rPr>
          <w:b/>
          <w:bCs/>
          <w:sz w:val="28"/>
        </w:rPr>
      </w:pPr>
    </w:p>
    <w:p w:rsidR="00F2147B" w:rsidRDefault="00F2147B" w:rsidP="00F2147B">
      <w:pPr>
        <w:jc w:val="center"/>
        <w:outlineLvl w:val="0"/>
        <w:rPr>
          <w:b/>
          <w:sz w:val="32"/>
          <w:szCs w:val="32"/>
        </w:rPr>
      </w:pPr>
      <w:r w:rsidRPr="00CA6793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ab/>
      </w:r>
    </w:p>
    <w:p w:rsidR="00F2147B" w:rsidRPr="00F2147B" w:rsidRDefault="00F2147B" w:rsidP="00F2147B">
      <w:pPr>
        <w:jc w:val="center"/>
        <w:outlineLvl w:val="0"/>
        <w:rPr>
          <w:b/>
        </w:rPr>
      </w:pPr>
    </w:p>
    <w:p w:rsidR="00F2147B" w:rsidRPr="00F2147B" w:rsidRDefault="00F2147B" w:rsidP="00F21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 методики прогнозирования поступлений доходов в бюджет  рабочего поселка Коченево, главным администратором</w:t>
      </w:r>
    </w:p>
    <w:p w:rsidR="00F2147B" w:rsidRPr="00F2147B" w:rsidRDefault="00F2147B" w:rsidP="00F21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которых является  администрация рабочего поселка Коченево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F2147B" w:rsidRPr="00CA6793" w:rsidRDefault="00F2147B" w:rsidP="00F2147B">
      <w:pPr>
        <w:jc w:val="center"/>
        <w:rPr>
          <w:sz w:val="28"/>
          <w:szCs w:val="28"/>
        </w:rPr>
      </w:pPr>
    </w:p>
    <w:p w:rsidR="00F2147B" w:rsidRPr="00CA6793" w:rsidRDefault="00F2147B" w:rsidP="00F2147B">
      <w:pPr>
        <w:jc w:val="center"/>
      </w:pPr>
    </w:p>
    <w:p w:rsidR="00F2147B" w:rsidRDefault="00160451" w:rsidP="00F2147B">
      <w:pPr>
        <w:rPr>
          <w:sz w:val="28"/>
          <w:szCs w:val="28"/>
        </w:rPr>
      </w:pPr>
      <w:r>
        <w:rPr>
          <w:sz w:val="28"/>
          <w:szCs w:val="28"/>
        </w:rPr>
        <w:t>14.11.</w:t>
      </w:r>
      <w:r w:rsidR="00F2147B">
        <w:rPr>
          <w:sz w:val="28"/>
          <w:szCs w:val="28"/>
        </w:rPr>
        <w:t>2016</w:t>
      </w:r>
      <w:r w:rsidR="00F2147B" w:rsidRPr="00754387">
        <w:rPr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sz w:val="28"/>
          <w:szCs w:val="28"/>
        </w:rPr>
        <w:t>1006</w:t>
      </w:r>
    </w:p>
    <w:p w:rsidR="00F2147B" w:rsidRPr="00CA6793" w:rsidRDefault="00F2147B" w:rsidP="00F2147B">
      <w:pPr>
        <w:rPr>
          <w:sz w:val="28"/>
          <w:szCs w:val="28"/>
        </w:rPr>
      </w:pPr>
    </w:p>
    <w:p w:rsidR="00F2147B" w:rsidRDefault="00F2147B" w:rsidP="00F2147B">
      <w:pPr>
        <w:pStyle w:val="ConsPlusNormal"/>
        <w:ind w:firstLine="540"/>
        <w:jc w:val="both"/>
      </w:pPr>
    </w:p>
    <w:p w:rsidR="00F2147B" w:rsidRPr="00F2147B" w:rsidRDefault="00F2147B" w:rsidP="00F21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F2147B">
          <w:rPr>
            <w:rFonts w:ascii="Times New Roman" w:hAnsi="Times New Roman" w:cs="Times New Roman"/>
            <w:sz w:val="28"/>
            <w:szCs w:val="28"/>
          </w:rPr>
          <w:t>пунктом 1 статьи 160.1</w:t>
        </w:r>
      </w:hyperlink>
      <w:r w:rsidRPr="00F2147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соответствии с общими </w:t>
      </w:r>
      <w:hyperlink r:id="rId5" w:history="1">
        <w:r w:rsidRPr="00F2147B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F2147B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Федерации, утвержденными </w:t>
      </w:r>
      <w:hyperlink r:id="rId6" w:history="1">
        <w:r w:rsidRPr="00F2147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2147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23.06.2016 N 574, постановляю:</w:t>
      </w:r>
    </w:p>
    <w:p w:rsidR="00F2147B" w:rsidRPr="00F2147B" w:rsidRDefault="00F2147B" w:rsidP="00F21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7" w:history="1">
        <w:r w:rsidRPr="00F2147B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F2147B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доходов в бюджет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>, главным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стратором которых является администрация 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2147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F2147B" w:rsidRPr="0089017E" w:rsidRDefault="00F2147B" w:rsidP="00F2147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017E">
        <w:rPr>
          <w:sz w:val="28"/>
          <w:szCs w:val="28"/>
        </w:rPr>
        <w:t xml:space="preserve">. </w:t>
      </w:r>
      <w:r w:rsidRPr="0089017E">
        <w:rPr>
          <w:rStyle w:val="s1"/>
          <w:sz w:val="28"/>
          <w:szCs w:val="28"/>
        </w:rPr>
        <w:t xml:space="preserve">Обнародовать настоящее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Pr="0089017E">
        <w:rPr>
          <w:rStyle w:val="s1"/>
          <w:sz w:val="28"/>
          <w:szCs w:val="28"/>
        </w:rPr>
        <w:t>Коченевского</w:t>
      </w:r>
      <w:proofErr w:type="spellEnd"/>
      <w:r w:rsidRPr="0089017E">
        <w:rPr>
          <w:rStyle w:val="s1"/>
          <w:sz w:val="28"/>
          <w:szCs w:val="28"/>
        </w:rPr>
        <w:t xml:space="preserve"> района Новосибирской области» и на официальном сайте администрации рабочего поселка Коченево </w:t>
      </w:r>
      <w:proofErr w:type="spellStart"/>
      <w:r w:rsidRPr="0089017E">
        <w:rPr>
          <w:rStyle w:val="s1"/>
          <w:sz w:val="28"/>
          <w:szCs w:val="28"/>
          <w:lang w:val="en-US"/>
        </w:rPr>
        <w:t>kochenev</w:t>
      </w:r>
      <w:proofErr w:type="spellEnd"/>
      <w:r w:rsidRPr="0089017E">
        <w:rPr>
          <w:rStyle w:val="s1"/>
          <w:sz w:val="28"/>
          <w:szCs w:val="28"/>
        </w:rPr>
        <w:t>.</w:t>
      </w:r>
      <w:proofErr w:type="spellStart"/>
      <w:r w:rsidRPr="0089017E">
        <w:rPr>
          <w:rStyle w:val="s1"/>
          <w:sz w:val="28"/>
          <w:szCs w:val="28"/>
          <w:lang w:val="en-US"/>
        </w:rPr>
        <w:t>ru</w:t>
      </w:r>
      <w:proofErr w:type="spellEnd"/>
      <w:r w:rsidRPr="0089017E">
        <w:rPr>
          <w:rStyle w:val="s1"/>
          <w:sz w:val="28"/>
          <w:szCs w:val="28"/>
        </w:rPr>
        <w:t>.</w:t>
      </w:r>
    </w:p>
    <w:p w:rsidR="00F2147B" w:rsidRPr="0089017E" w:rsidRDefault="00F2147B" w:rsidP="00F2147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017E">
        <w:rPr>
          <w:sz w:val="28"/>
          <w:szCs w:val="28"/>
        </w:rPr>
        <w:t>. Контроль за исполне</w:t>
      </w:r>
      <w:r>
        <w:rPr>
          <w:sz w:val="28"/>
          <w:szCs w:val="28"/>
        </w:rPr>
        <w:t>нием постановления возложить на заместителя главы по финансово-экономическим вопросам администрации рабочего поселка Коченево, Рязанцеву Л.А.</w:t>
      </w:r>
    </w:p>
    <w:p w:rsidR="00F2147B" w:rsidRPr="00B54586" w:rsidRDefault="00F2147B" w:rsidP="00F2147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2147B" w:rsidRDefault="00F2147B" w:rsidP="00F2147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2147B" w:rsidRPr="00BC5A93" w:rsidRDefault="00F2147B" w:rsidP="00F214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C5A93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  рабочего поселка Коченево</w:t>
      </w:r>
      <w:r w:rsidRPr="00BC5A93">
        <w:rPr>
          <w:rFonts w:ascii="Arial" w:hAnsi="Arial" w:cs="Arial"/>
          <w:color w:val="000000"/>
          <w:sz w:val="28"/>
          <w:szCs w:val="28"/>
        </w:rPr>
        <w:t xml:space="preserve">          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А. П. </w:t>
      </w:r>
      <w:proofErr w:type="spellStart"/>
      <w:r>
        <w:rPr>
          <w:color w:val="000000"/>
          <w:sz w:val="28"/>
          <w:szCs w:val="28"/>
        </w:rPr>
        <w:t>Пригода</w:t>
      </w:r>
      <w:proofErr w:type="spellEnd"/>
    </w:p>
    <w:p w:rsidR="00F2147B" w:rsidRDefault="00F2147B" w:rsidP="00F2147B">
      <w:pPr>
        <w:shd w:val="clear" w:color="auto" w:fill="FFFFFF"/>
        <w:autoSpaceDE w:val="0"/>
        <w:autoSpaceDN w:val="0"/>
        <w:adjustRightInd w:val="0"/>
        <w:ind w:left="5580"/>
        <w:jc w:val="both"/>
        <w:rPr>
          <w:bCs/>
          <w:color w:val="000000"/>
          <w:sz w:val="28"/>
          <w:szCs w:val="28"/>
        </w:rPr>
      </w:pPr>
    </w:p>
    <w:p w:rsidR="00F2147B" w:rsidRDefault="00F2147B" w:rsidP="00F2147B">
      <w:pPr>
        <w:shd w:val="clear" w:color="auto" w:fill="FFFFFF"/>
        <w:autoSpaceDE w:val="0"/>
        <w:autoSpaceDN w:val="0"/>
        <w:adjustRightInd w:val="0"/>
        <w:ind w:left="5580"/>
        <w:jc w:val="both"/>
        <w:rPr>
          <w:bCs/>
          <w:color w:val="000000"/>
          <w:sz w:val="28"/>
          <w:szCs w:val="28"/>
        </w:rPr>
      </w:pPr>
    </w:p>
    <w:p w:rsidR="00F2147B" w:rsidRDefault="00F2147B" w:rsidP="00F2147B">
      <w:pPr>
        <w:shd w:val="clear" w:color="auto" w:fill="FFFFFF"/>
        <w:autoSpaceDE w:val="0"/>
        <w:autoSpaceDN w:val="0"/>
        <w:adjustRightInd w:val="0"/>
        <w:ind w:left="5580"/>
        <w:jc w:val="both"/>
        <w:rPr>
          <w:bCs/>
          <w:color w:val="000000"/>
          <w:sz w:val="28"/>
          <w:szCs w:val="28"/>
        </w:rPr>
      </w:pPr>
    </w:p>
    <w:p w:rsidR="00F2147B" w:rsidRDefault="00F2147B" w:rsidP="00F2147B">
      <w:pPr>
        <w:shd w:val="clear" w:color="auto" w:fill="FFFFFF"/>
        <w:autoSpaceDE w:val="0"/>
        <w:autoSpaceDN w:val="0"/>
        <w:adjustRightInd w:val="0"/>
        <w:ind w:left="5580"/>
        <w:jc w:val="both"/>
        <w:rPr>
          <w:bCs/>
          <w:color w:val="000000"/>
          <w:sz w:val="28"/>
          <w:szCs w:val="28"/>
        </w:rPr>
      </w:pPr>
    </w:p>
    <w:p w:rsidR="00F2147B" w:rsidRDefault="00F2147B" w:rsidP="00F2147B">
      <w:pPr>
        <w:shd w:val="clear" w:color="auto" w:fill="FFFFFF"/>
        <w:autoSpaceDE w:val="0"/>
        <w:autoSpaceDN w:val="0"/>
        <w:adjustRightInd w:val="0"/>
        <w:ind w:left="5580"/>
        <w:jc w:val="both"/>
        <w:rPr>
          <w:bCs/>
          <w:color w:val="000000"/>
          <w:sz w:val="28"/>
          <w:szCs w:val="28"/>
        </w:rPr>
      </w:pPr>
    </w:p>
    <w:p w:rsidR="00F2147B" w:rsidRDefault="00F2147B" w:rsidP="00F2147B">
      <w:pPr>
        <w:shd w:val="clear" w:color="auto" w:fill="FFFFFF"/>
        <w:autoSpaceDE w:val="0"/>
        <w:autoSpaceDN w:val="0"/>
        <w:adjustRightInd w:val="0"/>
        <w:ind w:left="5580"/>
        <w:jc w:val="both"/>
        <w:rPr>
          <w:bCs/>
          <w:color w:val="000000"/>
          <w:sz w:val="28"/>
          <w:szCs w:val="28"/>
        </w:rPr>
      </w:pPr>
    </w:p>
    <w:p w:rsidR="00F2147B" w:rsidRDefault="00F2147B" w:rsidP="00F2147B">
      <w:pPr>
        <w:shd w:val="clear" w:color="auto" w:fill="FFFFFF"/>
        <w:autoSpaceDE w:val="0"/>
        <w:autoSpaceDN w:val="0"/>
        <w:adjustRightInd w:val="0"/>
        <w:ind w:left="5580"/>
        <w:jc w:val="both"/>
        <w:rPr>
          <w:bCs/>
          <w:color w:val="000000"/>
          <w:sz w:val="28"/>
          <w:szCs w:val="28"/>
        </w:rPr>
      </w:pPr>
    </w:p>
    <w:p w:rsidR="00F2147B" w:rsidRDefault="00F2147B" w:rsidP="00F2147B">
      <w:pPr>
        <w:shd w:val="clear" w:color="auto" w:fill="FFFFFF"/>
        <w:autoSpaceDE w:val="0"/>
        <w:autoSpaceDN w:val="0"/>
        <w:adjustRightInd w:val="0"/>
        <w:ind w:left="5580"/>
        <w:jc w:val="both"/>
        <w:rPr>
          <w:bCs/>
          <w:color w:val="000000"/>
          <w:sz w:val="28"/>
          <w:szCs w:val="28"/>
        </w:rPr>
      </w:pPr>
    </w:p>
    <w:p w:rsidR="00F2147B" w:rsidRDefault="00F2147B" w:rsidP="00F2147B">
      <w:pPr>
        <w:spacing w:after="1" w:line="280" w:lineRule="atLeast"/>
        <w:ind w:firstLine="540"/>
        <w:jc w:val="both"/>
        <w:rPr>
          <w:bCs/>
          <w:color w:val="000000"/>
          <w:sz w:val="28"/>
          <w:szCs w:val="28"/>
        </w:rPr>
      </w:pPr>
    </w:p>
    <w:p w:rsidR="00F2147B" w:rsidRDefault="00F2147B" w:rsidP="00F2147B">
      <w:pPr>
        <w:spacing w:after="1" w:line="280" w:lineRule="atLeast"/>
        <w:ind w:firstLine="540"/>
        <w:jc w:val="both"/>
      </w:pPr>
    </w:p>
    <w:p w:rsidR="00F2147B" w:rsidRDefault="00F2147B" w:rsidP="00F2147B">
      <w:pPr>
        <w:spacing w:after="1" w:line="280" w:lineRule="atLeast"/>
        <w:jc w:val="right"/>
        <w:outlineLvl w:val="0"/>
      </w:pPr>
      <w:r>
        <w:rPr>
          <w:sz w:val="28"/>
        </w:rPr>
        <w:lastRenderedPageBreak/>
        <w:t>Утверждено</w:t>
      </w:r>
    </w:p>
    <w:p w:rsidR="00F2147B" w:rsidRDefault="00F2147B" w:rsidP="00F2147B">
      <w:pPr>
        <w:spacing w:after="1" w:line="280" w:lineRule="atLeast"/>
        <w:jc w:val="right"/>
      </w:pPr>
      <w:r>
        <w:rPr>
          <w:sz w:val="28"/>
        </w:rPr>
        <w:t>постановлением</w:t>
      </w:r>
    </w:p>
    <w:p w:rsidR="00F2147B" w:rsidRDefault="00F2147B" w:rsidP="00F2147B">
      <w:pPr>
        <w:spacing w:after="1" w:line="280" w:lineRule="atLeast"/>
        <w:jc w:val="right"/>
      </w:pPr>
      <w:r>
        <w:rPr>
          <w:sz w:val="28"/>
        </w:rPr>
        <w:t>администрации  рабочего поселка Коченево</w:t>
      </w:r>
    </w:p>
    <w:p w:rsidR="00F2147B" w:rsidRDefault="00F2147B" w:rsidP="00F2147B">
      <w:pPr>
        <w:spacing w:after="1" w:line="280" w:lineRule="atLeast"/>
        <w:jc w:val="right"/>
      </w:pPr>
      <w:proofErr w:type="spellStart"/>
      <w:r>
        <w:rPr>
          <w:sz w:val="28"/>
        </w:rPr>
        <w:t>Коченевского</w:t>
      </w:r>
      <w:proofErr w:type="spellEnd"/>
      <w:r>
        <w:rPr>
          <w:sz w:val="28"/>
        </w:rPr>
        <w:t xml:space="preserve"> района  Новосибирской области</w:t>
      </w:r>
    </w:p>
    <w:p w:rsidR="00F2147B" w:rsidRDefault="00160451" w:rsidP="00F2147B">
      <w:pPr>
        <w:spacing w:after="1" w:line="280" w:lineRule="atLeast"/>
        <w:jc w:val="right"/>
      </w:pPr>
      <w:r>
        <w:rPr>
          <w:sz w:val="28"/>
        </w:rPr>
        <w:t>от 14.11.</w:t>
      </w:r>
      <w:r w:rsidR="00F2147B">
        <w:rPr>
          <w:sz w:val="28"/>
        </w:rPr>
        <w:t xml:space="preserve">2016 </w:t>
      </w:r>
      <w:r>
        <w:rPr>
          <w:sz w:val="28"/>
        </w:rPr>
        <w:t>№1006</w:t>
      </w:r>
    </w:p>
    <w:p w:rsidR="00C33B4C" w:rsidRDefault="00C33B4C">
      <w:pPr>
        <w:pStyle w:val="ConsPlusTitlePage"/>
      </w:pPr>
      <w:r>
        <w:br/>
      </w:r>
    </w:p>
    <w:p w:rsidR="00C33B4C" w:rsidRDefault="00F2147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F2147B">
        <w:rPr>
          <w:rFonts w:ascii="Times New Roman" w:hAnsi="Times New Roman" w:cs="Times New Roman"/>
          <w:sz w:val="28"/>
          <w:szCs w:val="28"/>
        </w:rPr>
        <w:t>прогнозирования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доходов в бюджет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>, главным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стратором которых является администрация 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33B4C" w:rsidRDefault="00C33B4C">
      <w:pPr>
        <w:pStyle w:val="ConsPlusNormal"/>
        <w:ind w:firstLine="540"/>
        <w:jc w:val="both"/>
      </w:pPr>
      <w:bookmarkStart w:id="0" w:name="P27"/>
      <w:bookmarkEnd w:id="0"/>
    </w:p>
    <w:p w:rsidR="00F2147B" w:rsidRDefault="00F2147B">
      <w:pPr>
        <w:pStyle w:val="ConsPlusNormal"/>
        <w:ind w:firstLine="540"/>
        <w:jc w:val="both"/>
      </w:pPr>
    </w:p>
    <w:p w:rsidR="00C33B4C" w:rsidRPr="00F2147B" w:rsidRDefault="00C33B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 xml:space="preserve">1. Методика прогнозирования поступлений </w:t>
      </w:r>
      <w:r w:rsidR="00F2147B">
        <w:rPr>
          <w:rFonts w:ascii="Times New Roman" w:hAnsi="Times New Roman" w:cs="Times New Roman"/>
          <w:sz w:val="28"/>
          <w:szCs w:val="28"/>
        </w:rPr>
        <w:t xml:space="preserve">доходов в бюджет  рабочего поселка Коченево </w:t>
      </w:r>
      <w:r w:rsidRPr="00F2147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главным админис</w:t>
      </w:r>
      <w:r w:rsidR="00F2147B">
        <w:rPr>
          <w:rFonts w:ascii="Times New Roman" w:hAnsi="Times New Roman" w:cs="Times New Roman"/>
          <w:sz w:val="28"/>
          <w:szCs w:val="28"/>
        </w:rPr>
        <w:t xml:space="preserve">тратором которых является  администрация рабочего поселка Коченево </w:t>
      </w:r>
      <w:proofErr w:type="spellStart"/>
      <w:r w:rsidR="00F2147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F2147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бюджет рабочего поселка</w:t>
      </w:r>
      <w:r w:rsidRPr="00F2147B">
        <w:rPr>
          <w:rFonts w:ascii="Times New Roman" w:hAnsi="Times New Roman" w:cs="Times New Roman"/>
          <w:sz w:val="28"/>
          <w:szCs w:val="28"/>
        </w:rPr>
        <w:t xml:space="preserve">), разработана в соответствии с </w:t>
      </w:r>
      <w:hyperlink r:id="rId7" w:history="1">
        <w:r w:rsidRPr="00F2147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2147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июня 2016 года N 574 "Об общих требованиях к методике прогнозирования поступлений доходов в бюджеты бюджетной системы Российской Федерации" с целью максимальной моб</w:t>
      </w:r>
      <w:r w:rsidR="002562B0">
        <w:rPr>
          <w:rFonts w:ascii="Times New Roman" w:hAnsi="Times New Roman" w:cs="Times New Roman"/>
          <w:sz w:val="28"/>
          <w:szCs w:val="28"/>
        </w:rPr>
        <w:t>илизации доходов в бюджет рабочего поселка</w:t>
      </w:r>
      <w:r w:rsidRPr="00F2147B">
        <w:rPr>
          <w:rFonts w:ascii="Times New Roman" w:hAnsi="Times New Roman" w:cs="Times New Roman"/>
          <w:sz w:val="28"/>
          <w:szCs w:val="28"/>
        </w:rPr>
        <w:t xml:space="preserve"> и прогнозирования доходов с учетом всех факторов.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2. Прогноз</w:t>
      </w:r>
      <w:r w:rsidR="002562B0">
        <w:rPr>
          <w:rFonts w:ascii="Times New Roman" w:hAnsi="Times New Roman" w:cs="Times New Roman"/>
          <w:sz w:val="28"/>
          <w:szCs w:val="28"/>
        </w:rPr>
        <w:t xml:space="preserve">ирование доходов бюджета рабочего поселка </w:t>
      </w:r>
      <w:r w:rsidRPr="00F2147B">
        <w:rPr>
          <w:rFonts w:ascii="Times New Roman" w:hAnsi="Times New Roman" w:cs="Times New Roman"/>
          <w:sz w:val="28"/>
          <w:szCs w:val="28"/>
        </w:rPr>
        <w:t xml:space="preserve">(далее - доходы), закрепленных за главным </w:t>
      </w:r>
      <w:r w:rsidR="002562B0">
        <w:rPr>
          <w:rFonts w:ascii="Times New Roman" w:hAnsi="Times New Roman" w:cs="Times New Roman"/>
          <w:sz w:val="28"/>
          <w:szCs w:val="28"/>
        </w:rPr>
        <w:t xml:space="preserve">администратором доходов - администрацией рабочего поселка Коченево </w:t>
      </w:r>
      <w:proofErr w:type="spellStart"/>
      <w:r w:rsidR="002562B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562B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производится администрацией рабочего поселка Коченево </w:t>
      </w:r>
      <w:proofErr w:type="spellStart"/>
      <w:r w:rsidR="002562B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562B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2147B">
        <w:rPr>
          <w:rFonts w:ascii="Times New Roman" w:hAnsi="Times New Roman" w:cs="Times New Roman"/>
          <w:sz w:val="28"/>
          <w:szCs w:val="28"/>
        </w:rPr>
        <w:t xml:space="preserve"> по каждому виду доходов, на основе анализа динамики поступления доходов за предыдущие годы с учетом показателей задолженности, исходя из ожидаемого пост</w:t>
      </w:r>
      <w:r w:rsidR="002562B0">
        <w:rPr>
          <w:rFonts w:ascii="Times New Roman" w:hAnsi="Times New Roman" w:cs="Times New Roman"/>
          <w:sz w:val="28"/>
          <w:szCs w:val="28"/>
        </w:rPr>
        <w:t xml:space="preserve">упления доходов в бюджет рабочего поселка </w:t>
      </w:r>
      <w:r w:rsidRPr="00F2147B">
        <w:rPr>
          <w:rFonts w:ascii="Times New Roman" w:hAnsi="Times New Roman" w:cs="Times New Roman"/>
          <w:sz w:val="28"/>
          <w:szCs w:val="28"/>
        </w:rPr>
        <w:t>в текущем финансовом году и с учетом изменений налогового и бюджетного законодательства на очередной финансовый год и плановый период.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3. Расчеты прогноза пост</w:t>
      </w:r>
      <w:r w:rsidR="002562B0">
        <w:rPr>
          <w:rFonts w:ascii="Times New Roman" w:hAnsi="Times New Roman" w:cs="Times New Roman"/>
          <w:sz w:val="28"/>
          <w:szCs w:val="28"/>
        </w:rPr>
        <w:t xml:space="preserve">уплений доходов в бюджет рабочего поселка </w:t>
      </w:r>
      <w:r w:rsidRPr="00F2147B">
        <w:rPr>
          <w:rFonts w:ascii="Times New Roman" w:hAnsi="Times New Roman" w:cs="Times New Roman"/>
          <w:sz w:val="28"/>
          <w:szCs w:val="28"/>
        </w:rPr>
        <w:t>производятся в соответствии: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- с показателями прогноза социально-эконом</w:t>
      </w:r>
      <w:r w:rsidR="002562B0">
        <w:rPr>
          <w:rFonts w:ascii="Times New Roman" w:hAnsi="Times New Roman" w:cs="Times New Roman"/>
          <w:sz w:val="28"/>
          <w:szCs w:val="28"/>
        </w:rPr>
        <w:t>ического развития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- с основными направлениями бюджетной и налог</w:t>
      </w:r>
      <w:r w:rsidR="002562B0">
        <w:rPr>
          <w:rFonts w:ascii="Times New Roman" w:hAnsi="Times New Roman" w:cs="Times New Roman"/>
          <w:sz w:val="28"/>
          <w:szCs w:val="28"/>
        </w:rPr>
        <w:t>овой политики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- с данными отчетно</w:t>
      </w:r>
      <w:r w:rsidR="002562B0">
        <w:rPr>
          <w:rFonts w:ascii="Times New Roman" w:hAnsi="Times New Roman" w:cs="Times New Roman"/>
          <w:sz w:val="28"/>
          <w:szCs w:val="28"/>
        </w:rPr>
        <w:t>сти об исполнении бюджета рабочего поселка</w:t>
      </w:r>
      <w:r w:rsidRPr="00F2147B">
        <w:rPr>
          <w:rFonts w:ascii="Times New Roman" w:hAnsi="Times New Roman" w:cs="Times New Roman"/>
          <w:sz w:val="28"/>
          <w:szCs w:val="28"/>
        </w:rPr>
        <w:t xml:space="preserve"> за предыдущие годы;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- со сведениями, представленными для со</w:t>
      </w:r>
      <w:r w:rsidR="002562B0">
        <w:rPr>
          <w:rFonts w:ascii="Times New Roman" w:hAnsi="Times New Roman" w:cs="Times New Roman"/>
          <w:sz w:val="28"/>
          <w:szCs w:val="28"/>
        </w:rPr>
        <w:t xml:space="preserve">ставления проекта бюджета  рабочего поселка администрации рабочего поселка Коченево </w:t>
      </w:r>
      <w:proofErr w:type="spellStart"/>
      <w:r w:rsidR="002562B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562B0">
        <w:rPr>
          <w:rFonts w:ascii="Times New Roman" w:hAnsi="Times New Roman" w:cs="Times New Roman"/>
          <w:sz w:val="28"/>
          <w:szCs w:val="28"/>
        </w:rPr>
        <w:t xml:space="preserve"> </w:t>
      </w:r>
      <w:r w:rsidR="002562B0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</w:t>
      </w:r>
      <w:r w:rsidRPr="00F2147B">
        <w:rPr>
          <w:rFonts w:ascii="Times New Roman" w:hAnsi="Times New Roman" w:cs="Times New Roman"/>
          <w:sz w:val="28"/>
          <w:szCs w:val="28"/>
        </w:rPr>
        <w:t xml:space="preserve"> и муниципальными казен</w:t>
      </w:r>
      <w:r w:rsidR="002562B0">
        <w:rPr>
          <w:rFonts w:ascii="Times New Roman" w:hAnsi="Times New Roman" w:cs="Times New Roman"/>
          <w:sz w:val="28"/>
          <w:szCs w:val="28"/>
        </w:rPr>
        <w:t>ными учреждениями 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>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- с показателями ожидаемого пос</w:t>
      </w:r>
      <w:r w:rsidR="002562B0">
        <w:rPr>
          <w:rFonts w:ascii="Times New Roman" w:hAnsi="Times New Roman" w:cs="Times New Roman"/>
          <w:sz w:val="28"/>
          <w:szCs w:val="28"/>
        </w:rPr>
        <w:t xml:space="preserve">тупления доходов в бюджет рабочего поселка </w:t>
      </w:r>
      <w:r w:rsidRPr="00F2147B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Расчеты прогноза поступлений доходов производятся по каждому виду доходов в соответствии с бюджетной классификацией Российской Федерации.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II. ОСОБЕННОСТИ ПРОГНОЗИРОВАНИЯ ПО ВИДАМ ДОХОДОВ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 xml:space="preserve">в оперативном управлении </w:t>
      </w:r>
      <w:r w:rsidR="002562B0">
        <w:rPr>
          <w:rFonts w:ascii="Times New Roman" w:hAnsi="Times New Roman" w:cs="Times New Roman"/>
          <w:sz w:val="28"/>
          <w:szCs w:val="28"/>
        </w:rPr>
        <w:t xml:space="preserve">администрации рабочего поселка Коченево </w:t>
      </w:r>
      <w:proofErr w:type="spellStart"/>
      <w:r w:rsidR="002562B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562B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2147B">
        <w:rPr>
          <w:rFonts w:ascii="Times New Roman" w:hAnsi="Times New Roman" w:cs="Times New Roman"/>
          <w:sz w:val="28"/>
          <w:szCs w:val="28"/>
        </w:rPr>
        <w:t xml:space="preserve"> и созданных ими учреждений 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Прогнозные показатели доходов от сдачи в аренду имущества, находящегос</w:t>
      </w:r>
      <w:r w:rsidR="000F25EF">
        <w:rPr>
          <w:rFonts w:ascii="Times New Roman" w:hAnsi="Times New Roman" w:cs="Times New Roman"/>
          <w:sz w:val="28"/>
          <w:szCs w:val="28"/>
        </w:rPr>
        <w:t>я в собственности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>, на очередной финансовый год, рассчитываются по формуле: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47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К + </w:t>
      </w: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+ З, где: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 xml:space="preserve">N - прогнозные показатели поступления доходов от сдачи </w:t>
      </w:r>
      <w:r w:rsidR="000F25EF">
        <w:rPr>
          <w:rFonts w:ascii="Times New Roman" w:hAnsi="Times New Roman" w:cs="Times New Roman"/>
          <w:sz w:val="28"/>
          <w:szCs w:val="28"/>
        </w:rPr>
        <w:t>в аренду имущества в бюджет рабочего поселка</w:t>
      </w:r>
      <w:r w:rsidRPr="00F2147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- сумма начисленных платежей по арендной плате за недв</w:t>
      </w:r>
      <w:r w:rsidR="000F25EF">
        <w:rPr>
          <w:rFonts w:ascii="Times New Roman" w:hAnsi="Times New Roman" w:cs="Times New Roman"/>
          <w:sz w:val="28"/>
          <w:szCs w:val="28"/>
        </w:rPr>
        <w:t>ижимое имущество в бюджет рабочего поселка</w:t>
      </w:r>
      <w:r w:rsidRPr="00F2147B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К - коэффициент индексации базовой ставки арендной платы за 1 кв. м нежилых помещений;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- оценка выпадающих (-) или дополнительных (+) доходов от сдачи в аренду имущества в связи с выбытием (приобретением) объектов недвижимости (продажа (передача) имущества, заключение дополнительных договоров и др.);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З - оценка задолженности по арендной плате, планируемая к погашению в планируемом году.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Прогнозные показатели доходов от сдачи в аренду имущества, находящегос</w:t>
      </w:r>
      <w:r w:rsidR="000F25EF">
        <w:rPr>
          <w:rFonts w:ascii="Times New Roman" w:hAnsi="Times New Roman" w:cs="Times New Roman"/>
          <w:sz w:val="28"/>
          <w:szCs w:val="28"/>
        </w:rPr>
        <w:t>я в собственности рабочего поселка</w:t>
      </w:r>
      <w:r w:rsidRPr="00F2147B">
        <w:rPr>
          <w:rFonts w:ascii="Times New Roman" w:hAnsi="Times New Roman" w:cs="Times New Roman"/>
          <w:sz w:val="28"/>
          <w:szCs w:val="28"/>
        </w:rPr>
        <w:t xml:space="preserve"> на каждый год планового периода рассчитываются по формуле: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47B">
        <w:rPr>
          <w:rFonts w:ascii="Times New Roman" w:hAnsi="Times New Roman" w:cs="Times New Roman"/>
          <w:sz w:val="28"/>
          <w:szCs w:val="28"/>
        </w:rPr>
        <w:t>N</w:t>
      </w:r>
      <w:r w:rsidRPr="00F2147B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= N </w:t>
      </w:r>
      <w:proofErr w:type="spellStart"/>
      <w:r w:rsidRPr="00F2147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К + </w:t>
      </w: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>, где: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47B">
        <w:rPr>
          <w:rFonts w:ascii="Times New Roman" w:hAnsi="Times New Roman" w:cs="Times New Roman"/>
          <w:sz w:val="28"/>
          <w:szCs w:val="28"/>
        </w:rPr>
        <w:t>N</w:t>
      </w:r>
      <w:r w:rsidRPr="00F2147B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- прогнозные показатели поступления доходов от сдачи в </w:t>
      </w:r>
      <w:r w:rsidR="000F25EF">
        <w:rPr>
          <w:rFonts w:ascii="Times New Roman" w:hAnsi="Times New Roman" w:cs="Times New Roman"/>
          <w:sz w:val="28"/>
          <w:szCs w:val="28"/>
        </w:rPr>
        <w:t>аренду имущества в бюджет рабочего поселка</w:t>
      </w:r>
      <w:r w:rsidRPr="00F2147B">
        <w:rPr>
          <w:rFonts w:ascii="Times New Roman" w:hAnsi="Times New Roman" w:cs="Times New Roman"/>
          <w:sz w:val="28"/>
          <w:szCs w:val="28"/>
        </w:rPr>
        <w:t>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N - прогнозные показатели поступления доходов от сдачи в а</w:t>
      </w:r>
      <w:r w:rsidR="000F25EF">
        <w:rPr>
          <w:rFonts w:ascii="Times New Roman" w:hAnsi="Times New Roman" w:cs="Times New Roman"/>
          <w:sz w:val="28"/>
          <w:szCs w:val="28"/>
        </w:rPr>
        <w:t xml:space="preserve">ренду имущества в бюджет  рабочего поселка </w:t>
      </w:r>
      <w:r w:rsidRPr="00F2147B">
        <w:rPr>
          <w:rFonts w:ascii="Times New Roman" w:hAnsi="Times New Roman" w:cs="Times New Roman"/>
          <w:sz w:val="28"/>
          <w:szCs w:val="28"/>
        </w:rPr>
        <w:t>на очередной финансовый год;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К - коэффициент индексации базовой ставки арендной платы за 1 кв. м нежилых помещений;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47B">
        <w:rPr>
          <w:rFonts w:ascii="Times New Roman" w:hAnsi="Times New Roman" w:cs="Times New Roman"/>
          <w:sz w:val="28"/>
          <w:szCs w:val="28"/>
        </w:rPr>
        <w:lastRenderedPageBreak/>
        <w:t>Вп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- оценка выпадающих (-) или дополнительных (+) доходов от сдачи в аренду имущества в связи с выбытием (приобретением) объектов недвижимости (продажа (передача) имущества, заключение дополнительных договоров, и др.).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 за земельные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участки, государственная собственность на которые не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 xml:space="preserve">разграничена и которые расположены в границах </w:t>
      </w:r>
      <w:r w:rsidR="000F25EF"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>, доходы, получаемые в виде арендной платы за земли,</w:t>
      </w:r>
    </w:p>
    <w:p w:rsidR="000F25EF" w:rsidRPr="00F2147B" w:rsidRDefault="00C33B4C" w:rsidP="000F25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находящиеся в</w:t>
      </w:r>
      <w:r w:rsidR="000F25EF">
        <w:rPr>
          <w:rFonts w:ascii="Times New Roman" w:hAnsi="Times New Roman" w:cs="Times New Roman"/>
          <w:sz w:val="28"/>
          <w:szCs w:val="28"/>
        </w:rPr>
        <w:t xml:space="preserve"> собственности рабочего поселка Коченево,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а также средства от продажи права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на заключение договоров аренды указанных земельных участков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Прогнозные показатели поступления арендной платы за з</w:t>
      </w:r>
      <w:r w:rsidR="000F25EF">
        <w:rPr>
          <w:rFonts w:ascii="Times New Roman" w:hAnsi="Times New Roman" w:cs="Times New Roman"/>
          <w:sz w:val="28"/>
          <w:szCs w:val="28"/>
        </w:rPr>
        <w:t>емельные участки в бюджет рабочего поселка</w:t>
      </w:r>
      <w:r w:rsidRPr="00F2147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рассчитываются по следующей формуле: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+ З, где: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N - прогнозные показатели поступления арендной платы за з</w:t>
      </w:r>
      <w:r w:rsidR="000F25EF">
        <w:rPr>
          <w:rFonts w:ascii="Times New Roman" w:hAnsi="Times New Roman" w:cs="Times New Roman"/>
          <w:sz w:val="28"/>
          <w:szCs w:val="28"/>
        </w:rPr>
        <w:t>емельные участки в бюджет рабочего поселка</w:t>
      </w:r>
      <w:r w:rsidRPr="00F2147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- ожидаемые поступления от суммы начисленных платежей по арендной плате за з</w:t>
      </w:r>
      <w:r w:rsidR="000F25EF">
        <w:rPr>
          <w:rFonts w:ascii="Times New Roman" w:hAnsi="Times New Roman" w:cs="Times New Roman"/>
          <w:sz w:val="28"/>
          <w:szCs w:val="28"/>
        </w:rPr>
        <w:t xml:space="preserve">емельные участки в бюджет  </w:t>
      </w:r>
      <w:r w:rsidR="001F34E1">
        <w:rPr>
          <w:rFonts w:ascii="Times New Roman" w:hAnsi="Times New Roman" w:cs="Times New Roman"/>
          <w:sz w:val="28"/>
          <w:szCs w:val="28"/>
        </w:rPr>
        <w:t>рабочего поселка</w:t>
      </w:r>
      <w:r w:rsidRPr="00F2147B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- оценка выпадающих (-) или дополнительных (+) доходов от сдачи в аренду земельных участков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З - оценка задолженности по арендной плате, планируемая к погашению в планируемом году, рассчитываемая по формуле: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 xml:space="preserve">З = </w:t>
      </w: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Зобщ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>, где: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Зобщ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- задолженность по арендной плате на начало текущего года;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- задолженность по арендной плате, ожидаемая к погашению в текущем году;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- задолженность, подлежащая погашению в иные сроки (по договору о реструктуризации задолженности);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- задолженность, безнадежная к взысканию.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Прогнозные показатели поступления арендной платы за з</w:t>
      </w:r>
      <w:r w:rsidR="001F34E1">
        <w:rPr>
          <w:rFonts w:ascii="Times New Roman" w:hAnsi="Times New Roman" w:cs="Times New Roman"/>
          <w:sz w:val="28"/>
          <w:szCs w:val="28"/>
        </w:rPr>
        <w:t>емельные участки в бюджет рабочего поселка</w:t>
      </w:r>
      <w:r w:rsidRPr="00F2147B">
        <w:rPr>
          <w:rFonts w:ascii="Times New Roman" w:hAnsi="Times New Roman" w:cs="Times New Roman"/>
          <w:sz w:val="28"/>
          <w:szCs w:val="28"/>
        </w:rPr>
        <w:t xml:space="preserve"> на каждый год планового периода рассчитываются по формуле: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47B">
        <w:rPr>
          <w:rFonts w:ascii="Times New Roman" w:hAnsi="Times New Roman" w:cs="Times New Roman"/>
          <w:sz w:val="28"/>
          <w:szCs w:val="28"/>
        </w:rPr>
        <w:t>N</w:t>
      </w:r>
      <w:r w:rsidRPr="00F2147B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= N + </w:t>
      </w: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>, где: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47B">
        <w:rPr>
          <w:rFonts w:ascii="Times New Roman" w:hAnsi="Times New Roman" w:cs="Times New Roman"/>
          <w:sz w:val="28"/>
          <w:szCs w:val="28"/>
        </w:rPr>
        <w:lastRenderedPageBreak/>
        <w:t>N</w:t>
      </w:r>
      <w:r w:rsidRPr="00F2147B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- прогнозные показатели поступления арендной платы за земельные участки в бюджет;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N - прогнозные показатели поступления арендной платы за з</w:t>
      </w:r>
      <w:r w:rsidR="001F34E1">
        <w:rPr>
          <w:rFonts w:ascii="Times New Roman" w:hAnsi="Times New Roman" w:cs="Times New Roman"/>
          <w:sz w:val="28"/>
          <w:szCs w:val="28"/>
        </w:rPr>
        <w:t>емельные участки в бюджет рабочего поселка</w:t>
      </w:r>
      <w:r w:rsidRPr="00F2147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- оценка выпадающих (-) или дополнительных (+) доходов от сдачи в аренду земельных участков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др.);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47B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F2147B">
        <w:rPr>
          <w:rFonts w:ascii="Times New Roman" w:hAnsi="Times New Roman" w:cs="Times New Roman"/>
          <w:sz w:val="28"/>
          <w:szCs w:val="28"/>
        </w:rPr>
        <w:t xml:space="preserve"> - задолженность, подлежащая погашению в иные сроки (по договору о реструктуризации задолженности).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Прочие поступления от использования имущества, находящегося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 xml:space="preserve">в </w:t>
      </w:r>
      <w:r w:rsidR="001F34E1">
        <w:rPr>
          <w:rFonts w:ascii="Times New Roman" w:hAnsi="Times New Roman" w:cs="Times New Roman"/>
          <w:sz w:val="28"/>
          <w:szCs w:val="28"/>
        </w:rPr>
        <w:t xml:space="preserve">собственности администрации рабочего поселка Коченево </w:t>
      </w:r>
      <w:r w:rsidRPr="00F2147B">
        <w:rPr>
          <w:rFonts w:ascii="Times New Roman" w:hAnsi="Times New Roman" w:cs="Times New Roman"/>
          <w:sz w:val="28"/>
          <w:szCs w:val="28"/>
        </w:rPr>
        <w:t>(за исключением имущества</w:t>
      </w:r>
      <w:r w:rsidR="001F34E1">
        <w:rPr>
          <w:rFonts w:ascii="Times New Roman" w:hAnsi="Times New Roman" w:cs="Times New Roman"/>
          <w:sz w:val="28"/>
          <w:szCs w:val="28"/>
        </w:rPr>
        <w:t xml:space="preserve"> </w:t>
      </w:r>
      <w:r w:rsidRPr="00F2147B">
        <w:rPr>
          <w:rFonts w:ascii="Times New Roman" w:hAnsi="Times New Roman" w:cs="Times New Roman"/>
          <w:sz w:val="28"/>
          <w:szCs w:val="28"/>
        </w:rPr>
        <w:t>муниципальных бюджетных и автономных учреждений,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а также имущества муниципальных унитарных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предприятий, в том числе казенных)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К прочим поступлениям от использования имущества, находящего</w:t>
      </w:r>
      <w:r w:rsidR="001F34E1">
        <w:rPr>
          <w:rFonts w:ascii="Times New Roman" w:hAnsi="Times New Roman" w:cs="Times New Roman"/>
          <w:sz w:val="28"/>
          <w:szCs w:val="28"/>
        </w:rPr>
        <w:t>ся в собственности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относятся доходы по договорам социального найма муниципального жилого фонда.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Расчет прогнозных показателей на очередной финансовый год и плановый период по договорам социального найма муниципального жилого фонда: рассчитываются на основании</w:t>
      </w:r>
      <w:r w:rsidR="001F34E1">
        <w:rPr>
          <w:rFonts w:ascii="Times New Roman" w:hAnsi="Times New Roman" w:cs="Times New Roman"/>
          <w:sz w:val="28"/>
          <w:szCs w:val="28"/>
        </w:rPr>
        <w:t xml:space="preserve"> данных, имеющихся в планово-финансовом отделе администрации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>, в компетенцию которого входит контроль за начислением, сбором и перечислением платежей, методом прямого счета с учетом объемов ожидаемых платежей в текущем финансовом году за вычетом поступлений, носящих разовый характер, с учетом дополнительных (или вы</w:t>
      </w:r>
      <w:r w:rsidR="001F34E1">
        <w:rPr>
          <w:rFonts w:ascii="Times New Roman" w:hAnsi="Times New Roman" w:cs="Times New Roman"/>
          <w:sz w:val="28"/>
          <w:szCs w:val="28"/>
        </w:rPr>
        <w:t>падающих) доходов бюджета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 xml:space="preserve"> в очередном финансовом году, связанных с изменением количества объектов муниципального жилищного фонда, находящегося в муниципальн</w:t>
      </w:r>
      <w:r w:rsidR="001F34E1">
        <w:rPr>
          <w:rFonts w:ascii="Times New Roman" w:hAnsi="Times New Roman" w:cs="Times New Roman"/>
          <w:sz w:val="28"/>
          <w:szCs w:val="28"/>
        </w:rPr>
        <w:t>ой собственности  рабочего поселка Коченево.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Доходы от оказания платных услуг (работ) получателями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сре</w:t>
      </w:r>
      <w:r w:rsidR="001F34E1">
        <w:rPr>
          <w:rFonts w:ascii="Times New Roman" w:hAnsi="Times New Roman" w:cs="Times New Roman"/>
          <w:sz w:val="28"/>
          <w:szCs w:val="28"/>
        </w:rPr>
        <w:t xml:space="preserve">дств бюджета, </w:t>
      </w:r>
      <w:r w:rsidRPr="00F2147B">
        <w:rPr>
          <w:rFonts w:ascii="Times New Roman" w:hAnsi="Times New Roman" w:cs="Times New Roman"/>
          <w:sz w:val="28"/>
          <w:szCs w:val="28"/>
        </w:rPr>
        <w:t xml:space="preserve"> доходы, поступающие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в порядке возмещения расходов, понесенных в связи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с эксплуата</w:t>
      </w:r>
      <w:r w:rsidR="001F34E1">
        <w:rPr>
          <w:rFonts w:ascii="Times New Roman" w:hAnsi="Times New Roman" w:cs="Times New Roman"/>
          <w:sz w:val="28"/>
          <w:szCs w:val="28"/>
        </w:rPr>
        <w:t>цией имущества 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>, и прочие доходы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от компенсации з</w:t>
      </w:r>
      <w:r w:rsidR="001F34E1">
        <w:rPr>
          <w:rFonts w:ascii="Times New Roman" w:hAnsi="Times New Roman" w:cs="Times New Roman"/>
          <w:sz w:val="28"/>
          <w:szCs w:val="28"/>
        </w:rPr>
        <w:t>атрат бюджета рабочего поселка Коченево.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Расчет прогноза поступлений доходов от оказания платных услуг (работ) получателями с</w:t>
      </w:r>
      <w:r w:rsidR="001F34E1">
        <w:rPr>
          <w:rFonts w:ascii="Times New Roman" w:hAnsi="Times New Roman" w:cs="Times New Roman"/>
          <w:sz w:val="28"/>
          <w:szCs w:val="28"/>
        </w:rPr>
        <w:t>редств бюджета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>, доходов, поступающих в порядке возмещения расходов, понесенных в связи с эксплуата</w:t>
      </w:r>
      <w:r w:rsidR="00706017">
        <w:rPr>
          <w:rFonts w:ascii="Times New Roman" w:hAnsi="Times New Roman" w:cs="Times New Roman"/>
          <w:sz w:val="28"/>
          <w:szCs w:val="28"/>
        </w:rPr>
        <w:t>цией имущества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 xml:space="preserve">, и прочих доходов от </w:t>
      </w:r>
      <w:r w:rsidRPr="00F2147B">
        <w:rPr>
          <w:rFonts w:ascii="Times New Roman" w:hAnsi="Times New Roman" w:cs="Times New Roman"/>
          <w:sz w:val="28"/>
          <w:szCs w:val="28"/>
        </w:rPr>
        <w:lastRenderedPageBreak/>
        <w:t xml:space="preserve">компенсации </w:t>
      </w:r>
      <w:r w:rsidR="00706017">
        <w:rPr>
          <w:rFonts w:ascii="Times New Roman" w:hAnsi="Times New Roman" w:cs="Times New Roman"/>
          <w:sz w:val="28"/>
          <w:szCs w:val="28"/>
        </w:rPr>
        <w:t>затрат бюджета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 xml:space="preserve"> производится на основании данных, представленных муниципальными казен</w:t>
      </w:r>
      <w:r w:rsidR="00706017">
        <w:rPr>
          <w:rFonts w:ascii="Times New Roman" w:hAnsi="Times New Roman" w:cs="Times New Roman"/>
          <w:sz w:val="28"/>
          <w:szCs w:val="28"/>
        </w:rPr>
        <w:t>ными учреждениями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>, методом прямого счета исходя из объемов ожидаемых платежей в текущем финансовом году с учетом дополнительных (или вы</w:t>
      </w:r>
      <w:r w:rsidR="00706017">
        <w:rPr>
          <w:rFonts w:ascii="Times New Roman" w:hAnsi="Times New Roman" w:cs="Times New Roman"/>
          <w:sz w:val="28"/>
          <w:szCs w:val="28"/>
        </w:rPr>
        <w:t>падающих) доходов бюджета рабочего поселка</w:t>
      </w:r>
      <w:r w:rsidRPr="00F2147B">
        <w:rPr>
          <w:rFonts w:ascii="Times New Roman" w:hAnsi="Times New Roman" w:cs="Times New Roman"/>
          <w:sz w:val="28"/>
          <w:szCs w:val="28"/>
        </w:rPr>
        <w:t xml:space="preserve"> в очередном финансовом году, связанных с прогнозируемым изменением объема оказываемых услуг, изменением порядков установления и исчисления данных доходов, установленных нормативными правовыми актами.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Доходы от перечисления части прибыли, остающейся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после уплаты налогов и иных обязательных платежей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муни</w:t>
      </w:r>
      <w:r w:rsidR="00706017">
        <w:rPr>
          <w:rFonts w:ascii="Times New Roman" w:hAnsi="Times New Roman" w:cs="Times New Roman"/>
          <w:sz w:val="28"/>
          <w:szCs w:val="28"/>
        </w:rPr>
        <w:t>ципальных казенных учреждений</w:t>
      </w:r>
      <w:r w:rsidR="005105A3">
        <w:rPr>
          <w:rFonts w:ascii="Times New Roman" w:hAnsi="Times New Roman" w:cs="Times New Roman"/>
          <w:sz w:val="28"/>
          <w:szCs w:val="28"/>
        </w:rPr>
        <w:t xml:space="preserve"> и предприятий</w:t>
      </w:r>
    </w:p>
    <w:p w:rsidR="00C33B4C" w:rsidRPr="00F2147B" w:rsidRDefault="00706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созданных администрацией рабочего поселка Коч</w:t>
      </w:r>
      <w:r w:rsidR="005105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нево.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Прогноз поступлений доходов от перечисления части прибыли, остающейся после уплаты налогов и иных обязател</w:t>
      </w:r>
      <w:r w:rsidR="00706017">
        <w:rPr>
          <w:rFonts w:ascii="Times New Roman" w:hAnsi="Times New Roman" w:cs="Times New Roman"/>
          <w:sz w:val="28"/>
          <w:szCs w:val="28"/>
        </w:rPr>
        <w:t xml:space="preserve">ьных платежей муниципальных  казенных учреждений </w:t>
      </w:r>
      <w:r w:rsidR="005105A3">
        <w:rPr>
          <w:rFonts w:ascii="Times New Roman" w:hAnsi="Times New Roman" w:cs="Times New Roman"/>
          <w:sz w:val="28"/>
          <w:szCs w:val="28"/>
        </w:rPr>
        <w:t xml:space="preserve"> и предприятий </w:t>
      </w:r>
      <w:r w:rsidR="00706017"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 xml:space="preserve">, рассчитывается на основании данных, представленных </w:t>
      </w:r>
      <w:r w:rsidR="00706017">
        <w:rPr>
          <w:rFonts w:ascii="Times New Roman" w:hAnsi="Times New Roman" w:cs="Times New Roman"/>
          <w:sz w:val="28"/>
          <w:szCs w:val="28"/>
        </w:rPr>
        <w:t>казенными учреждениями</w:t>
      </w:r>
      <w:r w:rsidR="005105A3">
        <w:rPr>
          <w:rFonts w:ascii="Times New Roman" w:hAnsi="Times New Roman" w:cs="Times New Roman"/>
          <w:sz w:val="28"/>
          <w:szCs w:val="28"/>
        </w:rPr>
        <w:t xml:space="preserve"> и предприятиями</w:t>
      </w:r>
      <w:r w:rsidRPr="00F2147B">
        <w:rPr>
          <w:rFonts w:ascii="Times New Roman" w:hAnsi="Times New Roman" w:cs="Times New Roman"/>
          <w:sz w:val="28"/>
          <w:szCs w:val="28"/>
        </w:rPr>
        <w:t xml:space="preserve"> методом прямого счета исходя из ожидаемого прогноза п</w:t>
      </w:r>
      <w:r w:rsidR="00706017">
        <w:rPr>
          <w:rFonts w:ascii="Times New Roman" w:hAnsi="Times New Roman" w:cs="Times New Roman"/>
          <w:sz w:val="28"/>
          <w:szCs w:val="28"/>
        </w:rPr>
        <w:t xml:space="preserve">рибыли </w:t>
      </w:r>
      <w:r w:rsidRPr="00F2147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оставшейся после уплаты налогов и иных обязател</w:t>
      </w:r>
      <w:r w:rsidR="00706017">
        <w:rPr>
          <w:rFonts w:ascii="Times New Roman" w:hAnsi="Times New Roman" w:cs="Times New Roman"/>
          <w:sz w:val="28"/>
          <w:szCs w:val="28"/>
        </w:rPr>
        <w:t>ьных платежей муниципальных учреждений</w:t>
      </w:r>
      <w:r w:rsidR="005105A3">
        <w:rPr>
          <w:rFonts w:ascii="Times New Roman" w:hAnsi="Times New Roman" w:cs="Times New Roman"/>
          <w:sz w:val="28"/>
          <w:szCs w:val="28"/>
        </w:rPr>
        <w:t xml:space="preserve"> и предприятий а так же </w:t>
      </w:r>
      <w:r w:rsidRPr="00F2147B">
        <w:rPr>
          <w:rFonts w:ascii="Times New Roman" w:hAnsi="Times New Roman" w:cs="Times New Roman"/>
          <w:sz w:val="28"/>
          <w:szCs w:val="28"/>
        </w:rPr>
        <w:t xml:space="preserve"> норм</w:t>
      </w:r>
      <w:r w:rsidR="00706017">
        <w:rPr>
          <w:rFonts w:ascii="Times New Roman" w:hAnsi="Times New Roman" w:cs="Times New Roman"/>
          <w:sz w:val="28"/>
          <w:szCs w:val="28"/>
        </w:rPr>
        <w:t>атива отчислений в бюджет  рабочего поселка.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Доходы от продажи земельных участков, государственная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 и которые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располож</w:t>
      </w:r>
      <w:r w:rsidR="005105A3">
        <w:rPr>
          <w:rFonts w:ascii="Times New Roman" w:hAnsi="Times New Roman" w:cs="Times New Roman"/>
          <w:sz w:val="28"/>
          <w:szCs w:val="28"/>
        </w:rPr>
        <w:t>ены в границах рабочего поселка</w:t>
      </w:r>
      <w:r w:rsidRPr="00F2147B">
        <w:rPr>
          <w:rFonts w:ascii="Times New Roman" w:hAnsi="Times New Roman" w:cs="Times New Roman"/>
          <w:sz w:val="28"/>
          <w:szCs w:val="28"/>
        </w:rPr>
        <w:t>, доходы от продажи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 xml:space="preserve">иного имущества, находящегося в собственности </w:t>
      </w:r>
      <w:r w:rsidR="005105A3">
        <w:rPr>
          <w:rFonts w:ascii="Times New Roman" w:hAnsi="Times New Roman" w:cs="Times New Roman"/>
          <w:sz w:val="28"/>
          <w:szCs w:val="28"/>
        </w:rPr>
        <w:t>администрации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 xml:space="preserve"> (за исключением имущества муниципальных бюджетных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и автономных учреждений, а также имущества муниципальных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унитарных предприятий, в том числе казенных), в части</w:t>
      </w:r>
    </w:p>
    <w:p w:rsidR="00C33B4C" w:rsidRPr="00F2147B" w:rsidRDefault="00C33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реализации основных средств по указанному имуществу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Прогноз доходов от продажи земельных участков, государственная собственность на которые не разграничена и ко</w:t>
      </w:r>
      <w:r w:rsidR="005105A3">
        <w:rPr>
          <w:rFonts w:ascii="Times New Roman" w:hAnsi="Times New Roman" w:cs="Times New Roman"/>
          <w:sz w:val="28"/>
          <w:szCs w:val="28"/>
        </w:rPr>
        <w:t>торые расположены в границе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>, доходов от продажи иного имущества, находяще</w:t>
      </w:r>
      <w:r w:rsidR="005105A3">
        <w:rPr>
          <w:rFonts w:ascii="Times New Roman" w:hAnsi="Times New Roman" w:cs="Times New Roman"/>
          <w:sz w:val="28"/>
          <w:szCs w:val="28"/>
        </w:rPr>
        <w:t xml:space="preserve">гося в собственности  администрации рабочего поселка Коченево </w:t>
      </w:r>
      <w:r w:rsidRPr="00F2147B">
        <w:rPr>
          <w:rFonts w:ascii="Times New Roman" w:hAnsi="Times New Roman" w:cs="Times New Roman"/>
          <w:sz w:val="28"/>
          <w:szCs w:val="28"/>
        </w:rPr>
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производится на основании данных,</w:t>
      </w:r>
      <w:r w:rsidR="005105A3">
        <w:rPr>
          <w:rFonts w:ascii="Times New Roman" w:hAnsi="Times New Roman" w:cs="Times New Roman"/>
          <w:sz w:val="28"/>
          <w:szCs w:val="28"/>
        </w:rPr>
        <w:t xml:space="preserve"> имеющихся в администрации рабочего поселка Коченево </w:t>
      </w:r>
      <w:r w:rsidRPr="00F2147B">
        <w:rPr>
          <w:rFonts w:ascii="Times New Roman" w:hAnsi="Times New Roman" w:cs="Times New Roman"/>
          <w:sz w:val="28"/>
          <w:szCs w:val="28"/>
        </w:rPr>
        <w:t xml:space="preserve"> исходя из прогноза продаж земельных участков и прогнозного плана приватизации мун</w:t>
      </w:r>
      <w:r w:rsidR="005105A3">
        <w:rPr>
          <w:rFonts w:ascii="Times New Roman" w:hAnsi="Times New Roman" w:cs="Times New Roman"/>
          <w:sz w:val="28"/>
          <w:szCs w:val="28"/>
        </w:rPr>
        <w:t xml:space="preserve">иципального имущества рабочего поселка Коченево </w:t>
      </w:r>
      <w:r w:rsidRPr="00F2147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 </w:t>
      </w:r>
      <w:r w:rsidRPr="00F2147B">
        <w:rPr>
          <w:rFonts w:ascii="Times New Roman" w:hAnsi="Times New Roman" w:cs="Times New Roman"/>
          <w:sz w:val="28"/>
          <w:szCs w:val="28"/>
        </w:rPr>
        <w:lastRenderedPageBreak/>
        <w:t>учетом сроков проведения торгов и оценочной стоимости реализуемого имущества.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>Прочие неналоговые</w:t>
      </w:r>
      <w:r w:rsidR="005105A3">
        <w:rPr>
          <w:rFonts w:ascii="Times New Roman" w:hAnsi="Times New Roman" w:cs="Times New Roman"/>
          <w:sz w:val="28"/>
          <w:szCs w:val="28"/>
        </w:rPr>
        <w:t xml:space="preserve"> доходы бюджета рабочего поселка Коченево.</w:t>
      </w:r>
    </w:p>
    <w:p w:rsidR="00C33B4C" w:rsidRPr="00F2147B" w:rsidRDefault="00C33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B4C" w:rsidRPr="00F2147B" w:rsidRDefault="00C33B4C" w:rsidP="00F21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47B">
        <w:rPr>
          <w:rFonts w:ascii="Times New Roman" w:hAnsi="Times New Roman" w:cs="Times New Roman"/>
          <w:sz w:val="28"/>
          <w:szCs w:val="28"/>
        </w:rPr>
        <w:t xml:space="preserve">Прогноз неналоговых доходов, не имеющих постоянного характера поступлений и установленных ставок, рассчитывается </w:t>
      </w:r>
      <w:r w:rsidR="005105A3">
        <w:rPr>
          <w:rFonts w:ascii="Times New Roman" w:hAnsi="Times New Roman" w:cs="Times New Roman"/>
          <w:sz w:val="28"/>
          <w:szCs w:val="28"/>
        </w:rPr>
        <w:t>на основании данных,  администрации рабочего поселка Коченево</w:t>
      </w:r>
      <w:r w:rsidRPr="00F2147B">
        <w:rPr>
          <w:rFonts w:ascii="Times New Roman" w:hAnsi="Times New Roman" w:cs="Times New Roman"/>
          <w:sz w:val="28"/>
          <w:szCs w:val="28"/>
        </w:rPr>
        <w:t xml:space="preserve">, методом усреднения с учетом данных о фактических поступлениях не менее чем за три предыдущих финансовых года и объемов ожидаемых платежей в текущем финансовом году в соответствии с действующим законодательством Российской Федерации и нормативными </w:t>
      </w:r>
      <w:r w:rsidR="005105A3">
        <w:rPr>
          <w:rFonts w:ascii="Times New Roman" w:hAnsi="Times New Roman" w:cs="Times New Roman"/>
          <w:sz w:val="28"/>
          <w:szCs w:val="28"/>
        </w:rPr>
        <w:t>правовыми актами рабочего поселка Коченево.</w:t>
      </w:r>
    </w:p>
    <w:p w:rsidR="0054186F" w:rsidRPr="00F2147B" w:rsidRDefault="0054186F">
      <w:pPr>
        <w:rPr>
          <w:sz w:val="28"/>
          <w:szCs w:val="28"/>
        </w:rPr>
      </w:pPr>
    </w:p>
    <w:sectPr w:rsidR="0054186F" w:rsidRPr="00F2147B" w:rsidSect="0049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3B4C"/>
    <w:rsid w:val="000F25EF"/>
    <w:rsid w:val="00160451"/>
    <w:rsid w:val="001F34E1"/>
    <w:rsid w:val="002562B0"/>
    <w:rsid w:val="005105A3"/>
    <w:rsid w:val="005309C6"/>
    <w:rsid w:val="0054186F"/>
    <w:rsid w:val="005A24C4"/>
    <w:rsid w:val="00706017"/>
    <w:rsid w:val="009A7B8F"/>
    <w:rsid w:val="00C33B4C"/>
    <w:rsid w:val="00C64136"/>
    <w:rsid w:val="00F2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4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3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B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1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">
    <w:name w:val="s1"/>
    <w:rsid w:val="00F2147B"/>
  </w:style>
  <w:style w:type="paragraph" w:styleId="a3">
    <w:name w:val="No Spacing"/>
    <w:uiPriority w:val="1"/>
    <w:qFormat/>
    <w:rsid w:val="00F214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9BDEA36C1922BFACBEA9077D2CD0067B994A42CABDD7CA0C38C6DFC50947E1B295D1F04A8E65A7611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9BDEA36C1922BFACBEA9077D2CD0067B994A42CABDD7CA0C38C6DFC50947E1B295D1F04A8E65A76114H" TargetMode="External"/><Relationship Id="rId5" Type="http://schemas.openxmlformats.org/officeDocument/2006/relationships/hyperlink" Target="consultantplus://offline/ref=D79BDEA36C1922BFACBEA9077D2CD0067B994A42CABDD7CA0C38C6DFC50947E1B295D1F04A8E65A66113H" TargetMode="External"/><Relationship Id="rId4" Type="http://schemas.openxmlformats.org/officeDocument/2006/relationships/hyperlink" Target="consultantplus://offline/ref=D79BDEA36C1922BFACBEA9077D2CD0067B994A49CBB3D7CA0C38C6DFC50947E1B295D1F54E8E661D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cp:lastPrinted>2016-11-15T04:22:00Z</cp:lastPrinted>
  <dcterms:created xsi:type="dcterms:W3CDTF">2016-10-24T07:53:00Z</dcterms:created>
  <dcterms:modified xsi:type="dcterms:W3CDTF">2016-11-15T04:22:00Z</dcterms:modified>
</cp:coreProperties>
</file>